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7f5" w14:textId="0e0b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(доходов) акционерных обществ и товариществ с ограниченной ответственностью, находящихся в областной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апреля 2020 года № 70. Зарегистрировано Департаментом юстиции Мангистауской области 29 апреля 2020 года № 4201.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дивидендов (доходов) акционерных обществ и товариществ с ограниченной ответственностью со 100 (сто) процентным государственным пакетом акций (доля участия в уставном капитале), находящихся в областной коммунальной собственности, в размере не менее 70 (семьдесят) процентов от суммы чистого дохода, отраженного в консолидированной годовой финансовой отчетности, а в случае отсутствия дочерней организаций (дочерних организаций), в неконсолидированной годовой финансовой отчетности, за исключением товарищества с ограниченной ответственностью "Мангистауский атомный энергетический комбинат" и оставить выплату дивидендов акционерного общества "Международный аэропорт Актау" в соответствии с договором доверительного управления государственным пакетом акций.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которым переданы права владения и пользования акциями (долями участия в уставном капитале) акционерных обществ и товариществ с ограниченной ответственностью (далее – государственные органы), обеспечить полноту и своевременность перечисления в областной бюджет установленного размера дивидендов (доходов).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Мангистауской области"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Мангистауской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