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742f" w14:textId="e097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февраля 2020 года № 28. Зарегистрировано Департаментом юстиции Мангистауской области 4 марта 2020 года № 4137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инвестиций и развития туризма Мангистауской области" (Айтжан Н.Х.)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Килыбай Н.И.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28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28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№ 2857, опубликовано 13 ноября 2015 года в информационно – правовой системе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22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28 сентября 2015 года № 291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№ 3078, опубликовано 18 июля 2016 года в информационно – правовой системе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8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3822, опубликовано 25 февраля 2019 года в Эталонном контрольном банке нормативных правовых актов Республики Казахстан).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Мангистауской области от 28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28 сентября 2015 года № 291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№ 4018, опубликовано 13 ноября 2019 года в Эталонном контрольном банке нормативных правовых актов Республики Казахстан).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Мангистауской области от 29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28 сентября 2015 года № 291 "Об утверждении регламентов государственных услуг в сфере туризма" и о признании утратившим силу постановления акимата Мангистауской области от 28 марта 2016 года № 82 "Об утверждении регламента государственной услуги "Выписка из государственного реестра туристских маршрутов и троп" (зарегистрировано в Реестре государственной регистрации нормативных правовых актов за № 4045, опубликовано 10 декабря 2019 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