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68373" w14:textId="e9683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Каргалы Шиелийского района Кызылординской области от 21 мая 2020 года № 7. Зарегистрировано Департаментом юстиции Кызылординской области 1 июня 2020 года № 7501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заключением областной ономастической комиссии от 19 сентября 2019 года № 1, аким сельского округа Каргалы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безымянной улице села Буланбай бауы сельского округа Каргалы имя "Айтуғанов Батырхан".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решения возложить на ведущего специалиста коммунального государственного учреждения "Аппарат акима сельского округа Каргалы" Шегебаева. 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сельского округа Каргалы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Әбуов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