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39f" w14:textId="fc4d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49/11 "О бюджете сельского округа Кердели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декабря 2020 года № 64/4. Зарегистрировано Департаментом юстиции Кызылординской области 22 декабря 2020 года № 7948.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2020-2022 годы" (зарегистрировано в Реестре государственной регистрации нормативных правовых актов за номером 7134,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142 301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- 140 551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- 142 301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- 2359;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- 2359;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подведомоственной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