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4487" w14:textId="bf8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49/4 "О бюджете сельского округа Алмалы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60/4. Зарегистрировано Департаментом юстиции Кызылординской области 9 октября 2020 года № 7694.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Алмалы на 2020-2022 годы" (зарегистрировано в Реестре государственной регистрации нормативных правовых актов за номером 7100,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49 570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50 708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- 1 138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