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1e9e" w14:textId="6b11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377 "О бюджете сельского округа Калжан Ахун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декабря 2020 года № 466. Зарегистрировано Департаментом юстиции Кызылординской области 28 декабря 2020 года № 7961.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Калжан Ахун на 2020-2022 годы" (зарегистрировано в Реестре государственной регистрации нормативных правовых актов за номером 7086,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Калжан Ахун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107887,6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106855,4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107887,6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377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трансфертыь из нижестоящего бюджета на компенсацию потерь вышестоящего бюджета в связи с изменением законодатедьства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