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3c13" w14:textId="eba3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Сырдарьинского районного акимата Кызылординской области от 8 декабря 2020 года № 271. Зарегистрировано Департаментом юстиции Кызылординской области 9 декабря 2020 года № 7873. Утратило силу постановлением Сырдарьинского районного акимата Кызылординской области от 23 сентября 2021 года № 255</w:t>
      </w:r>
    </w:p>
    <w:p>
      <w:pPr>
        <w:spacing w:after="0"/>
        <w:ind w:left="0"/>
        <w:jc w:val="both"/>
      </w:pPr>
      <w:bookmarkStart w:name="z4" w:id="0"/>
      <w:r>
        <w:rPr>
          <w:rFonts w:ascii="Times New Roman"/>
          <w:b w:val="false"/>
          <w:i w:val="false"/>
          <w:color w:val="ff0000"/>
          <w:sz w:val="28"/>
        </w:rPr>
        <w:t xml:space="preserve">
      Сноска. Утратило силу постановлением Сырдарьинского районного акимата Кызылординской области от 23.09.2021 </w:t>
      </w:r>
      <w:r>
        <w:rPr>
          <w:rFonts w:ascii="Times New Roman"/>
          <w:b w:val="false"/>
          <w:i w:val="false"/>
          <w:color w:val="ff0000"/>
          <w:sz w:val="28"/>
        </w:rPr>
        <w:t>№ 255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3" w:id="1"/>
    <w:p>
      <w:pPr>
        <w:spacing w:after="0"/>
        <w:ind w:left="0"/>
        <w:jc w:val="both"/>
      </w:pPr>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Сырдарьинского района ПОСТАНОВЛЯЕТ:</w:t>
      </w:r>
    </w:p>
    <w:bookmarkEnd w:id="1"/>
    <w:bookmarkStart w:name="z5"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состояших на учете службы пробации, для трудоустройства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Сырдарьинского района.</w:t>
      </w:r>
    </w:p>
    <w:bookmarkEnd w:id="3"/>
    <w:bookmarkStart w:name="z7" w:id="4"/>
    <w:p>
      <w:pPr>
        <w:spacing w:after="0"/>
        <w:ind w:left="0"/>
        <w:jc w:val="both"/>
      </w:pPr>
      <w:r>
        <w:rPr>
          <w:rFonts w:ascii="Times New Roman"/>
          <w:b w:val="false"/>
          <w:i w:val="false"/>
          <w:color w:val="000000"/>
          <w:sz w:val="28"/>
        </w:rPr>
        <w:t>
      3.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Сырдарьинского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Сырдарьинского района</w:t>
            </w:r>
            <w:r>
              <w:br/>
            </w:r>
            <w:r>
              <w:rPr>
                <w:rFonts w:ascii="Times New Roman"/>
                <w:b w:val="false"/>
                <w:i w:val="false"/>
                <w:color w:val="000000"/>
                <w:sz w:val="20"/>
              </w:rPr>
              <w:t>от 8 декабря 2020 года № 271</w:t>
            </w:r>
          </w:p>
        </w:tc>
      </w:tr>
    </w:tbl>
    <w:bookmarkStart w:name="z10" w:id="5"/>
    <w:p>
      <w:pPr>
        <w:spacing w:after="0"/>
        <w:ind w:left="0"/>
        <w:jc w:val="left"/>
      </w:pPr>
      <w:r>
        <w:rPr>
          <w:rFonts w:ascii="Times New Roman"/>
          <w:b/>
          <w:i w:val="false"/>
          <w:color w:val="000000"/>
        </w:rPr>
        <w:t xml:space="preserve"> Квота для трудоустройства лиц, состоящих на учете службы пробации на 2021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Списочная численность работников</w:t>
            </w:r>
          </w:p>
          <w:bookmarkEnd w:id="6"/>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xml:space="preserve">
Размер квоты </w:t>
            </w:r>
          </w:p>
          <w:bookmarkEnd w:id="7"/>
          <w:p>
            <w:pPr>
              <w:spacing w:after="20"/>
              <w:ind w:left="20"/>
              <w:jc w:val="both"/>
            </w:pPr>
            <w:r>
              <w:rPr>
                <w:rFonts w:ascii="Times New Roman"/>
                <w:b w:val="false"/>
                <w:i w:val="false"/>
                <w:color w:val="000000"/>
                <w:sz w:val="20"/>
              </w:rPr>
              <w:t>
(%) от списочной численности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"Сырдарьинский районный дом культуры "Сырдарьинского районного отдела культуры и развития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"УГЛЕСБЫТ"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"Омарова"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"Жардем"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"имени МАДИ ХАДЖИ"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"Би 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Амангельды" Сырдарьинского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Сырдарьинского района</w:t>
            </w:r>
            <w:r>
              <w:br/>
            </w:r>
            <w:r>
              <w:rPr>
                <w:rFonts w:ascii="Times New Roman"/>
                <w:b w:val="false"/>
                <w:i w:val="false"/>
                <w:color w:val="000000"/>
                <w:sz w:val="20"/>
              </w:rPr>
              <w:t>от 8 декабря 2020 года № 271</w:t>
            </w:r>
          </w:p>
        </w:tc>
      </w:tr>
    </w:tbl>
    <w:bookmarkStart w:name="z14" w:id="8"/>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на 2021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xml:space="preserve">
Размер квоты </w:t>
            </w:r>
          </w:p>
          <w:bookmarkEnd w:id="9"/>
          <w:p>
            <w:pPr>
              <w:spacing w:after="20"/>
              <w:ind w:left="20"/>
              <w:jc w:val="both"/>
            </w:pPr>
            <w:r>
              <w:rPr>
                <w:rFonts w:ascii="Times New Roman"/>
                <w:b w:val="false"/>
                <w:i w:val="false"/>
                <w:color w:val="000000"/>
                <w:sz w:val="20"/>
              </w:rPr>
              <w:t>
(%) от списочной численности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отделение по эксплуатаций локальных систем водоснабжения Сырдарьинского района филиала "Объединенная дирекция строящихся предприятий "Арал" Республиканского государственного предприятия на праве хозяйственного ведения "Нуринский групповой водопровод" Комитета по водным ресурсам Министерства экологии, геологии и природных ресурсов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Сырдарьинского района</w:t>
            </w:r>
            <w:r>
              <w:br/>
            </w:r>
            <w:r>
              <w:rPr>
                <w:rFonts w:ascii="Times New Roman"/>
                <w:b w:val="false"/>
                <w:i w:val="false"/>
                <w:color w:val="000000"/>
                <w:sz w:val="20"/>
              </w:rPr>
              <w:t>от 8 декабря 2020 года № 271</w:t>
            </w:r>
          </w:p>
        </w:tc>
      </w:tr>
    </w:tbl>
    <w:bookmarkStart w:name="z17" w:id="10"/>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Списочная численность работников</w:t>
            </w:r>
          </w:p>
          <w:bookmarkEnd w:id="11"/>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"Сырдарьинский районный отдел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