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0157" w14:textId="473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№377 "О бюджете сельского округа Калжан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397. Зарегистрировано Департаментом юстиции Кызылординской области 19 марта 2020 года № 7315.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2020-2022 годы" (зарегистрировано в Реестре государственной регистрации нормативных правовых актов за номером 7086,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102076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101194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18 марта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