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c132" w14:textId="e3dc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Бесарык Жанакорганского района Кызылординской области от 20 января 2020 года № 177. Зарегистрировано Департаментом юстиции Кызылординской области 21 января 2020 года № 7217. Утратило силу решением акима сельского округа Бесарык Жанакорганского района Кызылординской области от 29 апреля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Бесарык Жанакорганского района Кызылординской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15 января 2020 года № 21 аким сельского округа Бесарык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бешенства на улице Ж. Кыдырова села Бесарык сельского округа Бесарык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