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3406" w14:textId="91c3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408 от 30 декабря 2019 года "О бюджете сельского округа Кандоз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554. Зарегистрировано Департаментом юстиции Кызылординской области 3 декабря 2020 года № 7838.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Кандозского сельского округа на 2020-2022 годы" (зарегистрировано в Реестре государственной регистрации нормативных правовых актов за номером 7201, опубликовано в эталонном контрольном банке нормативных правовых актов Республики Казахстан от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Кандоз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90 349 тысяч тенге;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90 349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LV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