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75f2" w14:textId="06a7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423 от 30 декабря 2019 года "О бюджете сельского округа Кыркенсе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559. Зарегистрировано Департаментом юстиции Кызылординской области 2 декабря 2020 года № 7829.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30 декабря 2019 года 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Кыркенсе на 2020-2022 годы" (зарегистрировано в Реестре государственной регистрации нормативных правовых актов за номером 7146, опубликовано в эталонном контрольном банке нормативных правовых актов Республики Казахстан от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Кыркенсе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122090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119986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122090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423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