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cf25" w14:textId="3b5c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411 от 30 декабря 2019 года "О бюджете сельского округа Жайылма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549. Зарегистрировано Департаментом юстиции Кызылординской области 2 декабря 2020 года № 7823.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30 декабря 2019 года 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Жайылма на 2020-2022 годы" (зарегистрировано в Реестре государственной регистрации нормативных правовых актов за номером 7191,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90 671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89 397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2020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обученин и организация медицинского обслуживания и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