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c1d9" w14:textId="318c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414 от 30 декабря 2019 года "О бюджете сельского округа Кейден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ноября 2020 года № 550. Зарегистрировано Департаментом юстиции Кызылординской области 2 декабря 2020 года № 7821.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Жанакорганского районного маслихата от 30 декабря 2019 года 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Кейден на 2020-2022 годы" (зарегистрировано в Реестре государственной регистрации нормативных правовых актов за номером 7145, опубликовано в эталонном контрольном банке нормативных правовых актов Республики Казахстан от 14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Кейден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74 028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275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71 384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74 028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414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