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8617" w14:textId="af78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26 декабря 2019 года № 388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537. Зарегистрировано Департаментом юстиции Кызылординской области 2 декабря 2020 года № 7820.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7104,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23 861 835,7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2 009 819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84 684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21 766 198,7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23 979 781,3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1 354 056,3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1 474 644,9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120 588,6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- 1 354 056,3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1 354 056,3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118 011,1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388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21762764,9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–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- 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– 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Топливно–энергетический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388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проектно-сметную документацию для нового строительства здании аппарата акима сельского округа Келинтобе (вместе сгосударственной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теплоснабжения детского сада №5 "Балғын" в поселке Жанакорган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проектно-сметной документации для строительства пристройки спортивного зала и столовой, мастерской к школе № 255 в селе Билибай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рабочего проекта строительства школы на 600 мест по ул. Байкенжеева в п. Жанакорган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проектно-сметной документации (с государственной экспертизой) к рабочему проекту" строительство пристройки на 150 мест при средней школе №193 в населенном пункте Байкенже"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(с государственной экспертизой) к рабочему проекту" строительство здания школы №167 на 250 мест в населенном пункте Жанарык"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проектно-сметную документацию на строительство 2-х квартирной 3-х комнатной 10 домов в поселке Жанакорган.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проектно-сметную документацию на строительство 18 квартирной 2 домов в селе Жанакорган.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проектные работы инфраструктуры в селе Бесарык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инженерно-коммуникационной инфраструктуры массивов на орошаемых землях, вновь вводимых в эксплуатацию в сельском округе Суттикудык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№223 общеобразовательной школы села Томенарык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№247 общеобразовательной школы в станции Бесарык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№256 общеобразовательной школы села Тугискен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№194 общеобразовательной школы села Сунаката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№192 общеобразовательной школы села Келинтобе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№55 общеобразовательной школы села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№52 общеобразовательной школы имени Б. Аралбаев села Суттикудык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№162 общеобразовательной школы села Кожамберди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№221 общеобразовательной школы села 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№161 общеобразовательной школы села Косуиенки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№196 общеобразовательной школы села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№164 общеобразовательной школы села Куттыкожа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№209 общеобразовательной школы села Тугискен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Сунаката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Екпинди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Томенарык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здания сельского клуба "Тугискен" аульного округа Аккорган Жанакорганского района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стадиона в кенте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поселке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населенном пункте Тугискен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(подводка) внутри квартальных сетей газопровода в поселке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(биотермической ямы) на территории сельского округа Томенарык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(биотермической ямы) на территории сельского округа Жанарык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сервисной линии подводки водопровода к жилым домам кента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сервисной линии подводки водопровода к жилым домам кента Жанакорган Жанакорганского района"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сервисной линии подводки водопровода к жилым домам кента Жанакорган Жанакорганского района"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