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5f9f" w14:textId="91d5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2019 года № 388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октября 2020 года № 526. Зарегистрировано Департаментом юстиции Кызылординской области 22 октября 2020 года № 7751.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7104,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23 845 179,7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2 044 828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43 743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21 749 563,7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23 963 190,8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1 354 121,9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1 474 644,9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120 523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- 1 354 121,9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1 354 121,9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используемые остатки бюджетных средств – 118 011,1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388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21746129,9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388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проектно-сметную документацию для нового строительства здании аппарата акима сельского округа Келинтобе (вместе сгосударственной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теплоснабжения детского сада №5 "Балғын" в поселке Жанакорган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проектно-сметной документации для строительства пристройки спортивного зала и столовой, мастерской к школе № 255 в селе Билибай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рабочего проекта строительства школы на 600 мест по ул. Байкенжеева в п. Жанакорган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проектно-сметной документации (с государственной экспертизой) к рабочему проекту" строительство пристройки на 150 мест при средней школе №193 в населенном пункте Байкенже"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(с государственной экспертизой) к рабочему проекту" строительство здания школы №167 на 250 мест в населенном пункте Жанарык"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2-х квартирной 3-х комнатной 10 домов в поселке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18 квартирной 2 домов в селе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проектные работы инфраструктуры в селе Бесарык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 массивов на орошаемых землях, вновь вводимых в эксплуатацию в сельском округе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№223 общеобразовательной школы села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№247 общеобразовательной школы в станции Бесарык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№256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№194 общеобразовательной школы села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№192 общеобразовательной школы села Келинтобе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№55 общеобразовательной школы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№52 общеобразовательной школы имени Б. Аралбаев села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№162 общеобразовательной школы села Кожамберди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№221 общеобразовательной школы села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№161 общеобразовательной школы села Косуиенки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№196 общеобразовательной школы села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№164 общеобразовательной школы села Куттыкожа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№209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Екпинди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сельского клуба "Тугискен" аульного округа Аккорган Жанакорганского района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кенте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населенном пунктеТугискен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 квартальных сетей газопровода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Томенарык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Жанарык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линии подводки водопровода к жилым домам кента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