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f16f" w14:textId="fb4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№399 от 30 декабря 2019 года "О бюджете сельского округа Томенарык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447. Зарегистрировано Департаментом юстиции Кызылординской области 28 мая 2020 года № 7497.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Томенарык на 2020-2022 годы" (зарегистрировано в Реестре государственной регистрации нормативных правовых актов за номером 7208,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Томенарык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207 816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206 508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212 872,2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5056,2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мая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399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