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d4a9" w14:textId="407d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№423 от 30 декабря 2019 года "О бюджете сельского округа Кыркенсе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455. Зарегистрировано Департаментом юстиции Кызылординской области 25 мая 2020 года № 7464.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Кыркенсе на 2020-2022 годы" (зарегистрировано в Реестре государственной регистрации нормативных правовых актов за номером 7146,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Кыркенсе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105 587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используемых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