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fae9" w14:textId="b17f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№406 от 30 декабря 2019 года "О бюджете сельского округа Талап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458. Зарегистрировано Департаментом юстиции Кызылординской области 22 мая 2020 года № 7459.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 на 2020-2022 годы" (зарегистрировано в Реестре государственной регистрации нормативных правовых актов за номером №7192,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Талап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74 974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74 715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75 224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- 250,0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20 мая 2020 года №458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№406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