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4de0" w14:textId="0b64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2019 года №410 "О бюджете сельского округа Байкенже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мая 2020 года № 456. Зарегистрировано Департаментом юстиции Кызылординской области 22 мая 2020 года № 7457.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Байкенже на 2020-2022 годы" (зарегистрировано в Реестре государственной регистрации нормативных правовых актов за номером 7203, опубликовано в эталонном контрольном банке нормативных правовых актов Республики Казахстан от 23 января 2020 года) следующие изменеия: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сельского округа Байкенже на 2020-2022 годы согласно приложениям 1, 2 и 3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116 562 тысяч тенге;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5 024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5 016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106 522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116 562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Жанакорганского районного маслихата от 20 мая 2020 года №456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Жанакорганского районного маслихата от 30 декабря 2019 года №410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Байкенже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