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d99e" w14:textId="598d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6 февраля 2020 года № 121. Зарегистрировано Департаментом юстиции Кызылординской области 7 февраля 2020 года № 7242.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121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на 2020 год (от численности рабочих мест, без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56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№86 имени Ахмета Адилова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208 отдела образования Жанакорганского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