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7ef5" w14:textId="fa37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Аламесек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70-5. Зарегистрировано Департаментом юстиции Кызылординской области 6 января 2021 года № 8055.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Аламесек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69 122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70 382,8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1260,8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70-5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2021 год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70-5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