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e0e1" w14:textId="527e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Аккыр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70-3. Зарегистрировано Департаментом юстиции Кызылординской области 30 декабря 2020 года № 8022.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Аккыр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63 245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62 164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63 907,7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года№ 70-3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2021 год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70-3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70-3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Аккыр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