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b690" w14:textId="e3bb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Жалагашского районного маслихата от 22 февраля 2019 года № 37-3 “Об утверждении Правил оказания жилищной помощи”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22 сентября 2020 года № 63-2. Зарегистрировано Департаментом юстиции Кызылординской области 25 сентября 2020 года № 7660. Утратило силу решением Жалагашского районного маслихата Кызылординской области от 14 апреля 2021 года № 5-3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“О правовых актах”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“Oб утверждении Правил предоставления жилищной помощи” Жалагашский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жилищной помощи” (зарегистрировано в Реестре государственной регистрации нормативных правовых актов за номером 6711, опубликовано 15 марта 2019 года в Эталонном контрольном банке нормативных правовых актов Республики Казахстан)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указанным решением: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“5-1. Исчисления совокупного дохода семьи (гражданина), претендующий на получение жилищной помощи рассчитывается на основании Порядка исчисления совокупного дохода семьи (гражданина Республики Казахстан), претендующий на получение жилищной помощи, утвержденный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20498).”.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63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Абдикадиров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