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899a" w14:textId="9d88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5 “О бюджете сельского округа Аламесек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июня 2020 года № 59-5. Зарегистрировано Департаментом юстиции Кызылординской области 26 июня 2020 года № 75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Аламесек на 2020-2022 годы” (зарегистрировано в Реестре государственный регистрации нормативных правовых актов за номером 7135, опубликовано 14 января 2020 года в Эталонном контрольном банке нормативных правовых актов Республики Казахстан и в газете “Жалағаш жаршысы”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Аламесе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9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