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cdb9" w14:textId="7c9c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8 июня 2020 года № 61. Зарегистрировано Департаментом юстиции Кызылординской области 8 июня 2020 года № 7511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Жалагашского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Жалагашского района от 11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организации для хранения вещественных доказательств, подвергающихся быстрой порче” (зарегистрировано в Реестре государственной регистрации нормативных правовых актов за № 5517, опубликовано 28 мая 2016 года в газете “Жалағаш жаршысы” и 20 июня 2016 года в информационно-правовой системе “Әділет”);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Жалагашского района от 27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акимата Жалагашского района от 11 мая 2016 года № 94 “Об определении организации для хранения вещественных доказательств, подвергающихся быстрой порче” (зарегистрировано в Реестре государственной регистрации нормативных правовых актов за № 6420, опубликовано 11 сентября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