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2d53" w14:textId="30b2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№51-15 “О бюджете сельского округа М.Шаменов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57-17. Зарегистрировано Департаментом юстиции Кызылординской области 28 мая 2020 года № 7481.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51-15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М.Шаменов на 2020-2022 годы” (зарегистрировано в Реестре государственный регистрации нормативных правовых актов за номером 7142,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М.Шаменов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129 208,9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128 178,9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129 208,9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51-15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