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93ac" w14:textId="c499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№51-4 “О бюджете сельского округа Аксу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53-3. Зарегистрировано Департаментом юстиции Кызылординской области 18 марта 2020 года № 7306.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Аксу на 2020-2022 годы” (зарегистрировано в Реестре государственный регистрации нормативных правовых актов за номером 7156,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Аксу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67 635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64 850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67 635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17 марта 2020 года № 53-3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