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1c8b" w14:textId="6361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№51-6 “О бюджете сельского округа Бухарбай батыр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53-5. Зарегистрировано Департаментом юстиции Кызылординской области 18 марта 2020 года № 7304.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Бухарбай батыр на 2020-2022 годы” (зарегистрировано в Реестре государственный регистрации нормативных правовых актов за номером 7153,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Бухарбай батыр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146 680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143 578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147 520,4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№53-5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№51-6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