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576f" w14:textId="7155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Актобе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414. Зарегистрировано Департаментом юстиции Кызылординской области 29 декабря 2020 года № 8006.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51 674,7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2 189,7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52 744,8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-1 070,1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1 070,1 тысяч тенге;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1 070,1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Актобе установлен в размере 44 007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Актобе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414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414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№414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2021 год за счет республиканского бюджета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414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2021 год за счет областного бюджета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414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2021 год за счет районного бюджета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