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c467" w14:textId="fdfc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290 "О бюджете сельского округа Дауылколь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2020 года № 397. Зарегистрировано Департаментом юстиции Кызылординской области 15 декабря 2020 года № 7900.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Дауылколь на 2020-2022 годы" (зарегистрировано в Реестре государственной регистрации нормативных правовых актов за номером 7182, опубликовано в эталонном контрольном банке нормативных правовых актов Республики Казахстан от 18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123 648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120 062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125 074,3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290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