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86b" w14:textId="02e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294 "О бюджете сельского округа Алдашбай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399. Зарегистрировано Департаментом юстиции Кызылординской области 15 декабря 2020 года № 7895.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2020-2022 годы" (зарегистрировано в Реестре государственной регистрации нормативных правовых актов за номером 7183,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71 235,6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1 056,4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70 179,2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71 235,6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