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eccb" w14:textId="c80e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285 "О бюджете поселка Торетам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2020 года № 393. Зарегистрировано Департаментом юстиции Кызылординской области 15 декабря 2020 года № 7894.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Торетам на 2020-2022 годы" (зарегистрировано в Реестре государственной регистрации нормативных правовых актов за номером 7173,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347 470,2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36 571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309 913,2 тысяч тенге";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480 227,8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285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