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830f" w14:textId="ce98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№293 "О бюджете сельского округа Кармакшы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334. Зарегистрировано Департаментом юстиции Кызылординской области 26 мая 2020 года № 7469.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Кармакшы на 2020-2022 годы" (зарегистрировано в Реестре государственной регистрации нормативных правовых актов за номером 7178,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86 460,3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1 077,3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85 383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86 460,3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