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f9b" w14:textId="9ae0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№296 "О бюджете сельского округа Иркол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312. Зарегистрировано Департаментом юстиции Кызылординской области 7 апреля 2020 года № 7359.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2020-2022 годы" (зарегистрировано в Реестре государственной регистрации нормативных правовых актов за номером 7167,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78 865,4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78 865,4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