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fbda" w14:textId="312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545. Зарегистрировано Департаментом юстиции Кызылординской области 29 декабря 2020 года № 7995.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37684 тысяч тенге, в том числе;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700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1397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Акжона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545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