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e9fa" w14:textId="692e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 358 "О бюджете сельского округа Бозколь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декабря 2020 года № 518. Зарегистрировано Департаментом юстиции Кызылординской области 10 декабря 2020 года № 7891.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 сельского округа Бозколь на 2020-2022 годы" (зарегистрировано в Реестре государственной регистрации нормативных правовых актов за номером 7127, опубликовано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Бозколь на 2020-2022 годы согласно приложениям 1, 2,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84325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83048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84617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образование 3447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LXVII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518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358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Бозколь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