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856b" w14:textId="cd7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26 декабря 2019 года № 369 "О бюджете сельского округа Сарыколь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526. Зарегистрировано Департаментом юстиции Кызылординской области 9 декабря 2020 года № 7877.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Сарыколь на 2020-2022 годы" (зарегистрировано в Реестре государственной регистрации нормативных правовых актов за номером 7107, опубликовано в эталонном контрольном банке нормативных правовых актов Республики Казахстан от 10 января 2020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88472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по обеспечению деятельности аппаратов акимов 328 тысяч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образования 4701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369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Сарыколь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