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b0cee" w14:textId="22b0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26 декабря 2019 года № 360 "О бюджете сельского округа Коларык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28 октября 2020 года № 494. Зарегистрировано Департаментом юстиции Кызылординской области 2 ноября 2020 года № 7773.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 сельского округа Коларык на 2020-2022 годы" (зарегистрировано в Реестре государственной регистрации нормативных правовых актов за номером 7123, опубликовано 11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50967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48240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нового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расходы по обеспечению деятельности аппаратов акимов 234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LXV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МАМБЕТЖАН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 № 494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Коларык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