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7984" w14:textId="b347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№357 "О бюджете сельского округа Басыкара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460. Зарегистрировано Департаментом юстиции Кызылординской области 1 сентября 2020 года № 7625.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Басыкара на 2020-2022 годы" (зарегистрировано в Реестре государственной регистрации нормативных правовых актов за номером 7096, опубликовано в эталонном контрольном банке нормативных правовых актов Республики Казахстан от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112070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110218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112234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по обеспечению деятельности аппарата акима 4289 тысяч тенге;".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образования 4325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1457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LXІІІ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357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Басыкара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