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7e0d" w14:textId="b41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458. Зарегистрировано Департаментом юстиции Кызылординской области 1 сентября 2020 года № 7615.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 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138857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136701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139339,5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482,5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8220 тысяч тенге;",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2097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7708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