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6ec" w14:textId="a00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№366 "О бюджете сельского округа Г.Муратбаев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419. Зарегистрировано Департаментом юстиции Кызылординской области 20 мая 2020 года № 7440.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Г. Муратбаев на 2020-2022 годы" (зарегистрировано в Реестре государственной регистрации нормативных правовых актов за номером 7129,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Г. Муратбаев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155131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152487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155131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24619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Казалинского районного маслихата от 26 декабря 2019 года № 366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Г.Муратбаев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