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29dd" w14:textId="0522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22. Зарегистрировано Департаментом юстиции Кызылординской области 20 мая 2020 года № 7438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129, опубликовано 23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дополнительная единовременная выплата к 75 летию Победы в Великой Отечественной войне 1941-1945 годов в размере 500 000 (пятьсот тысяч) тенге, дополнительно 500 000 тенге (пятьсот тысяч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