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e3ba" w14:textId="1fce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26 декабря 2019 года №357 "О бюджете сельского округа Басыкара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18 мая 2020 года № 416. Зарегистрировано Департаментом юстиции Кызылординской области 20 мая 2020 года № 7435.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Басыкара на 2020-2022 годы" (зарегистрировано в Реестре государственной регистрации нормативных правовых актов за номером 7096, опубликовано в эталонном контрольном банке нормативных правовых актов Республики Казахстан от 9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Басыкара на 2020-2022 годы согласно приложениям 1, 2,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124257,9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1742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122515,9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124257,9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расходы по обеспечению деятельности аппарата акима 4915 тысяч тенге.".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сфера культуры 800 тысяч тенге.".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сфера культуры 13138,9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LIII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Казалинского районного маслихата от 18 мая 2020 года № 416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Казалинского районного маслихата от 26 декабря 2019 года № 357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Басыкара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