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e26a" w14:textId="b2be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26 декабря 2019 года №365 "О бюджете сельского округа Майлыбас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394. Зарегистрировано Департаментом юстиции Кызылординской области 16 марта 2020 года № 7302.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 округа Майлыбас на 2020-2022 годы" (зарегистрировано в Реестре государственной регистрации нормативных правовых актов за номером 7188, опубликовано 17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Майлыбас на 2020-2022 годы согласно приложениям 1, 2, 3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88074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85510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88074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нового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 по обеспечению деятельности аппарата акима 1200 тысяч тенге.".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сфера культуры 1388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№365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Майлыбас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