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e26a" w14:textId="b2be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26 декабря 2019 года №365 "О бюджете сельского округа Майлыбас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394. Зарегистрировано Департаментом юстиции Кызылординской области 16 марта 2020 года № 7302.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 округа Майлыбас на 2020-2022 годы" (зарегистрировано в Реестре государственной регистрации нормативных правовых актов за номером 7188, опубликовано 17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Майлыбас на 2020-2022 годы согласно приложениям 1, 2, 3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88074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85510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88074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нового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расходы по обеспечению деятельности аппарата акима 1200 тысяч тенге.".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сфера культуры 1388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№365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Майлыбас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