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c0e" w14:textId="a01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№363 "О бюджетах сельского округа Кызылкум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392. Зарегистрировано Департаментом юстиции Кызылординской области 12 марта 2020 года № 7280.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Кызылкум на 2020-2022 годы" (зарегистрировано в Реестре государственной регистрации нормативных правовых актов за номером 7128,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Кызылкум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68730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1381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"26" декабря 2019 года №363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Кызылкум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