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b969" w14:textId="e28b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№355 "О бюджете сельского округа Аранды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384. Зарегистрировано Департаментом юстиции Кызылординской области 12 марта 2020 года № 7277.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 округа Аранды на 2020-2022 годы" (зарегистрировано в Реестре государственной регистрации нормативных правовых актов за номером 7125, опубликовано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Аранды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128 993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130 982,5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- 68,5;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68,5.".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сфера культуры 2097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