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73f5" w14:textId="f8b7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Казалинского района Кызылординской области от 30 января 2020 года № 13. Зарегистрировано Департаментом юстиции Кызылординской области 31 января 2020 года № 7229.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Казалинского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Казалинского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 района от 30 января 2020 года № 13</w:t>
            </w:r>
          </w:p>
        </w:tc>
      </w:tr>
    </w:tbl>
    <w:bookmarkStart w:name="z10"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Размер квоты от списочной численности работников</w:t>
            </w:r>
          </w:p>
          <w:bookmarkEnd w:id="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"СПК Кызылорда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"Сыр Маржаны"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"ҚАЗАЛЫ КӨРКЕМ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 района от 30 января 2020 года № 13</w:t>
            </w:r>
          </w:p>
        </w:tc>
      </w:tr>
    </w:tbl>
    <w:bookmarkStart w:name="z13" w:id="6"/>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Размер квоты от списочной численности работников</w:t>
            </w:r>
          </w:p>
          <w:bookmarkEnd w:id="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 района от 30 января 2020 года № 13</w:t>
            </w:r>
          </w:p>
        </w:tc>
      </w:tr>
    </w:tbl>
    <w:bookmarkStart w:name="z16" w:id="8"/>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Размер квоты от списочной численности работников</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аграрно- технический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