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daa3" w14:textId="f87d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исполнения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20 января 2020 года № 7. Зарегистрировано Департаментом юстиции Кызылординской области 21 января 2020 года № 7218. Утратило силу постановлением Казалинского районного акимата Кызылординской области от 14 декабря 2021 года № 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Казалинского районного акимата Кызылординской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Казалинского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уполномоченных органов, ответственных за взимание поступлений в районный бюджет и бюджет местного самоуправления,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Казалинского района от 16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исполнения бюджета" (зарегистрировано в Реестре государственной регистрации нормативных правовых актов за номером 5737, опубликовано 13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района от 20 января 2020 года № 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 ответственных за взимание поступлений в районный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поступлений в районный бюджет*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финансов Казалинского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районного (города областного значения)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органы, финансируемые из районного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легализацию имущества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города районного значения, поселка,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районного (города областного значения) бюджета, за исключением штрафов, пеней, санкций, взысканий, налагаемых акимами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 по бюджетным кредитам (займам), выданным из районного (города областного значения) бюджета аппаратам акимов города районного значения, села, поселка, сельского округа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Казалинского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Казалинского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районного (города областного значения) бюджета аппаратам акимов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Казалинского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4-го уровня бюджета местного самоуправлении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учреждения "Департамент юстиции Кызылординской области Министерство юстиции Республики Казахстан" "территориялный отдел по Аральскому и Казалинскому районам"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санкция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учреждения "Администратор судов по Кызылординской области Департамента по обеспечению деятельности судов при Верховном Суде Республики Казахстан (аппарата Верховного Суда Республики Казахстан)" - Канцелярия Казалинского районного суда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полиции Казалинского района Департамента полиции Кызылординской области Министерства внутренних дел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*наименование поступлений в районный бюджет изложены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номером 9756). Поступления в районный бюджет учитываются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 (зарегистрирован в Реестре государственной регистрации нормативных правовых актов за номером 9760).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