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2909" w14:textId="8512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306 "О бюджете сельского округа Жетес би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2020 года № 395. Зарегистрировано Департаментом юстиции Кызылординской области 5 октября 2020 года № 7685.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Жетес би на 2020-2022 годы" (зарегистрировано в Реестре государственной регистрации нормативных правовых актов за номером 7162,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Жетес би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32 158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31 697 тысяч тенге, из них субвенции – 30 411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