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8875" w14:textId="05b8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311 "О бюджете сельского округа Камыстыбас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30 сентября 2020 года № 400. Зарегистрировано Департаментом юстиции Кызылординской области 5 октября 2020 года № 7670.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Камыстыбас на 2020-2022 годы" (зарегистрировано в Реестре государственной регистрации нормативных правовых актов за номером 7172, опубликовано в эталонном контрольном банке нормативных правовых актов Республики Казахстан от 16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Камыстыбас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56 212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2 151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54 061 тысяч тенге, в том числе объем субвенции – 50 134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57 734,7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- 1 522,7тысяч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1 522,7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2020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311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Камыстыбас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